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7B25" w:rsidRPr="00BC7B25" w14:paraId="48E65F8F" w14:textId="77777777" w:rsidTr="00BC7B25">
        <w:trPr>
          <w:trHeight w:val="510"/>
        </w:trPr>
        <w:tc>
          <w:tcPr>
            <w:tcW w:w="9062" w:type="dxa"/>
          </w:tcPr>
          <w:p w14:paraId="3D92EEF7" w14:textId="5CA25FD4" w:rsidR="00BC7B25" w:rsidRPr="00BC7B25" w:rsidRDefault="00BC7B25" w:rsidP="003D2EC0">
            <w:pPr>
              <w:rPr>
                <w:b/>
                <w:bCs/>
                <w:sz w:val="20"/>
                <w:szCs w:val="20"/>
              </w:rPr>
            </w:pPr>
            <w:r w:rsidRPr="00BC7B25">
              <w:rPr>
                <w:b/>
                <w:bCs/>
                <w:sz w:val="20"/>
                <w:szCs w:val="20"/>
              </w:rPr>
              <w:t>Specificaties</w:t>
            </w:r>
            <w:r w:rsidR="00801BCA">
              <w:rPr>
                <w:b/>
                <w:bCs/>
                <w:sz w:val="20"/>
                <w:szCs w:val="20"/>
              </w:rPr>
              <w:t xml:space="preserve">  </w:t>
            </w:r>
            <w:r w:rsidR="00801BCA" w:rsidRPr="00801BCA">
              <w:rPr>
                <w:b/>
                <w:bCs/>
                <w:sz w:val="20"/>
                <w:szCs w:val="20"/>
              </w:rPr>
              <w:t xml:space="preserve">Titan® ZXM5475 137 cm Zero Turn </w:t>
            </w:r>
            <w:proofErr w:type="spellStart"/>
            <w:r w:rsidR="00801BCA" w:rsidRPr="00801BCA">
              <w:rPr>
                <w:b/>
                <w:bCs/>
                <w:sz w:val="20"/>
                <w:szCs w:val="20"/>
              </w:rPr>
              <w:t>Riding</w:t>
            </w:r>
            <w:proofErr w:type="spellEnd"/>
            <w:r w:rsidR="00801BCA" w:rsidRPr="00801BCA">
              <w:rPr>
                <w:b/>
                <w:bCs/>
                <w:sz w:val="20"/>
                <w:szCs w:val="20"/>
              </w:rPr>
              <w:t xml:space="preserve"> Mower</w:t>
            </w:r>
          </w:p>
        </w:tc>
      </w:tr>
      <w:tr w:rsidR="00BC7B25" w:rsidRPr="00BC7B25" w14:paraId="1203EA4C" w14:textId="77777777" w:rsidTr="00BC7B25">
        <w:trPr>
          <w:trHeight w:val="510"/>
        </w:trPr>
        <w:tc>
          <w:tcPr>
            <w:tcW w:w="9062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6156"/>
            </w:tblGrid>
            <w:tr w:rsidR="00BC7B25" w:rsidRPr="00BC7B25" w14:paraId="7CFF0DE4" w14:textId="77777777" w:rsidTr="00BC7B25">
              <w:trPr>
                <w:trHeight w:val="57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8ECC505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Aanbevolen type olie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E4F2303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10W-30</w:t>
                  </w:r>
                </w:p>
              </w:tc>
            </w:tr>
            <w:tr w:rsidR="00BC7B25" w:rsidRPr="00BC7B25" w14:paraId="1E0CCA17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FC4E1EE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Aandrijving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F1C5C47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Hydro</w:t>
                  </w:r>
                </w:p>
              </w:tc>
            </w:tr>
            <w:tr w:rsidR="00BC7B25" w:rsidRPr="00BC7B25" w14:paraId="3EFA7666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BB193F8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Aantal bladen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686731A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BC7B25" w:rsidRPr="00BC7B25" w14:paraId="28F3780B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299D0B9C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C7B25">
                    <w:rPr>
                      <w:b/>
                      <w:bCs/>
                      <w:sz w:val="20"/>
                      <w:szCs w:val="20"/>
                    </w:rPr>
                    <w:t>Antiscalpeerwielen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8D33060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4 - Standaard</w:t>
                  </w:r>
                </w:p>
              </w:tc>
            </w:tr>
            <w:tr w:rsidR="00BC7B25" w:rsidRPr="00BC7B25" w14:paraId="622354A1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1F50F512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Armleuningen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FD67A6B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Standaard</w:t>
                  </w:r>
                </w:p>
              </w:tc>
            </w:tr>
            <w:tr w:rsidR="00BC7B25" w:rsidRPr="00BC7B25" w14:paraId="2751536D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07284C6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C7B25">
                    <w:rPr>
                      <w:b/>
                      <w:bCs/>
                      <w:sz w:val="20"/>
                      <w:szCs w:val="20"/>
                    </w:rPr>
                    <w:t>Asbehuizingen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45C6311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Gegoten aluminium</w:t>
                  </w:r>
                </w:p>
              </w:tc>
            </w:tr>
            <w:tr w:rsidR="00BC7B25" w:rsidRPr="00BC7B25" w14:paraId="47A85C25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5FA5024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Banden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EE1633A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13 x 6.5 (33 cm x 16,5 cm) vooraan, 22 x 1 (55,8 cm x 27,9 cm) achteraan</w:t>
                  </w:r>
                </w:p>
              </w:tc>
            </w:tr>
            <w:tr w:rsidR="00BC7B25" w:rsidRPr="00BC7B25" w14:paraId="62C2E6F4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20E3DA80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Banden van aandrijfwielen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04218EB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13 x 6.50-6</w:t>
                  </w:r>
                </w:p>
              </w:tc>
            </w:tr>
            <w:tr w:rsidR="00BC7B25" w:rsidRPr="00BC7B25" w14:paraId="6E07BA27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A231AF2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Bekerhouder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FCD9CDD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Standaard</w:t>
                  </w:r>
                </w:p>
              </w:tc>
            </w:tr>
            <w:tr w:rsidR="00BC7B25" w:rsidRPr="00BC7B25" w14:paraId="04908BD8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97D4B47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Besturingsdempers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6BDA5DB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Standaard dempers</w:t>
                  </w:r>
                </w:p>
              </w:tc>
            </w:tr>
            <w:tr w:rsidR="00BC7B25" w:rsidRPr="00BC7B25" w14:paraId="3E60BCC8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851834F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Besturingshendels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A273D20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Dubbele hendel</w:t>
                  </w:r>
                </w:p>
              </w:tc>
            </w:tr>
            <w:tr w:rsidR="00BC7B25" w:rsidRPr="00BC7B25" w14:paraId="65194C12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20371B6D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Bestuurdersfocus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D23E51C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BC7B25">
                    <w:rPr>
                      <w:sz w:val="20"/>
                      <w:szCs w:val="20"/>
                    </w:rPr>
                    <w:t>Comfortable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Durable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Reliable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, Easy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to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Use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Innovative</w:t>
                  </w:r>
                  <w:proofErr w:type="spellEnd"/>
                </w:p>
              </w:tc>
            </w:tr>
            <w:tr w:rsidR="00BC7B25" w:rsidRPr="00BC7B25" w14:paraId="0BB9BD6B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168833C5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Brandstoftype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236CF42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Benzine</w:t>
                  </w:r>
                </w:p>
              </w:tc>
            </w:tr>
            <w:tr w:rsidR="00BC7B25" w:rsidRPr="00BC7B25" w14:paraId="4A286905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FA46C51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Cilinderinhoud (cc)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1DC43F9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726 cc</w:t>
                  </w:r>
                </w:p>
              </w:tc>
            </w:tr>
            <w:tr w:rsidR="00BC7B25" w:rsidRPr="00BC7B25" w14:paraId="6309A063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B51BC30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Comfort Platform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9AD28F8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BC7B25">
                    <w:rPr>
                      <w:sz w:val="20"/>
                      <w:szCs w:val="20"/>
                    </w:rPr>
                    <w:t>MyRIDE</w:t>
                  </w:r>
                  <w:proofErr w:type="spellEnd"/>
                  <w:r w:rsidRPr="00BC7B25">
                    <w:rPr>
                      <w:sz w:val="20"/>
                      <w:szCs w:val="20"/>
                      <w:vertAlign w:val="superscript"/>
                    </w:rPr>
                    <w:t>®</w:t>
                  </w:r>
                  <w:r w:rsidRPr="00BC7B25">
                    <w:rPr>
                      <w:sz w:val="20"/>
                      <w:szCs w:val="20"/>
                    </w:rPr>
                    <w:t> ophanging</w:t>
                  </w:r>
                </w:p>
              </w:tc>
            </w:tr>
            <w:tr w:rsidR="00BC7B25" w:rsidRPr="00BC7B25" w14:paraId="490E36A0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35ADE32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Draagframe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00ACAAD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7,6 cm x 3,8 cm x 0,3 cm wand uit buisvormig staal</w:t>
                  </w:r>
                </w:p>
              </w:tc>
            </w:tr>
            <w:tr w:rsidR="00BC7B25" w:rsidRPr="00BC7B25" w14:paraId="01BFCCC2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152618E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Grootte van tuin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0755EBA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Tot 10.000 m2</w:t>
                  </w:r>
                </w:p>
              </w:tc>
            </w:tr>
            <w:tr w:rsidR="00BC7B25" w:rsidRPr="00BC7B25" w14:paraId="1FC7B52B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61ED105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Inhoud brandstoftank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7457C8B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18,9 liter</w:t>
                  </w:r>
                </w:p>
              </w:tc>
            </w:tr>
            <w:tr w:rsidR="00BC7B25" w:rsidRPr="00BC7B25" w14:paraId="37F7714A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B7DEFD6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Koelsysteem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966CDF1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Luchtgekoeld</w:t>
                  </w:r>
                </w:p>
              </w:tc>
            </w:tr>
            <w:tr w:rsidR="00BC7B25" w:rsidRPr="00BC7B25" w14:paraId="37D04FFD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2AC1FC73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lastRenderedPageBreak/>
                    <w:t>Koppeling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EFE9613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Elektromagnetisch</w:t>
                  </w:r>
                </w:p>
              </w:tc>
            </w:tr>
            <w:tr w:rsidR="00BC7B25" w:rsidRPr="00BC7B25" w14:paraId="073B43DE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D9964C4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Krukas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0BB9477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1" (25 mm) w/Steel Protector</w:t>
                  </w:r>
                </w:p>
              </w:tc>
            </w:tr>
            <w:tr w:rsidR="00BC7B25" w:rsidRPr="00BC7B25" w14:paraId="7E452B35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7A75CB1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Maaibreedte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A9B98E4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137 cm</w:t>
                  </w:r>
                </w:p>
              </w:tc>
            </w:tr>
            <w:tr w:rsidR="00BC7B25" w:rsidRPr="00BC7B25" w14:paraId="696BE390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E977BED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C7B25">
                    <w:rPr>
                      <w:b/>
                      <w:bCs/>
                      <w:sz w:val="20"/>
                      <w:szCs w:val="20"/>
                    </w:rPr>
                    <w:t>Maaidekontwerp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47A0DAF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 xml:space="preserve">10-gauge staal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IronForged</w:t>
                  </w:r>
                  <w:r w:rsidRPr="00BC7B25">
                    <w:rPr>
                      <w:sz w:val="20"/>
                      <w:szCs w:val="20"/>
                      <w:vertAlign w:val="superscript"/>
                    </w:rPr>
                    <w:t>®</w:t>
                  </w:r>
                  <w:r w:rsidRPr="00BC7B25">
                    <w:rPr>
                      <w:sz w:val="20"/>
                      <w:szCs w:val="20"/>
                    </w:rPr>
                    <w:t>met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 volledig gelaste stalen bumper (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grade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 50)</w:t>
                  </w:r>
                </w:p>
              </w:tc>
            </w:tr>
            <w:tr w:rsidR="00BC7B25" w:rsidRPr="00BC7B25" w14:paraId="0B75D87B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B060837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Maaihoogte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1761E50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3,8-12,7 cm</w:t>
                  </w:r>
                </w:p>
              </w:tc>
            </w:tr>
            <w:tr w:rsidR="00BC7B25" w:rsidRPr="00BC7B25" w14:paraId="4F26AEBB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2FE8BFF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 xml:space="preserve">Materiaal </w:t>
                  </w:r>
                  <w:proofErr w:type="spellStart"/>
                  <w:r w:rsidRPr="00BC7B25">
                    <w:rPr>
                      <w:b/>
                      <w:bCs/>
                      <w:sz w:val="20"/>
                      <w:szCs w:val="20"/>
                    </w:rPr>
                    <w:t>maaidek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A4DA102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 xml:space="preserve">10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gauge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 staal</w:t>
                  </w:r>
                </w:p>
              </w:tc>
            </w:tr>
            <w:tr w:rsidR="00BC7B25" w:rsidRPr="00BC7B25" w14:paraId="19A563A6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1A0A1015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Merk van motor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F17A86F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Kawasaki</w:t>
                  </w:r>
                </w:p>
              </w:tc>
            </w:tr>
            <w:tr w:rsidR="00BC7B25" w:rsidRPr="00BC7B25" w14:paraId="74E7A87E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8EC890E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C7B25">
                    <w:rPr>
                      <w:b/>
                      <w:bCs/>
                      <w:sz w:val="20"/>
                      <w:szCs w:val="20"/>
                    </w:rPr>
                    <w:t>Mesontwerp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552CF4E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 xml:space="preserve">0,417 cm staal met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mesversteviger</w:t>
                  </w:r>
                  <w:proofErr w:type="spellEnd"/>
                </w:p>
              </w:tc>
            </w:tr>
            <w:tr w:rsidR="00BC7B25" w:rsidRPr="00BC7B25" w14:paraId="24555D55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637DCB6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C7B25">
                    <w:rPr>
                      <w:b/>
                      <w:bCs/>
                      <w:sz w:val="20"/>
                      <w:szCs w:val="20"/>
                    </w:rPr>
                    <w:t>Messnelheid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81B2488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5.547 m/min</w:t>
                  </w:r>
                </w:p>
              </w:tc>
            </w:tr>
            <w:tr w:rsidR="00BC7B25" w:rsidRPr="00BC7B25" w14:paraId="62B8E606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9EA5D3E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Motor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F080BC9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Kawasaki 726 cc V-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twin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 motor</w:t>
                  </w:r>
                </w:p>
              </w:tc>
            </w:tr>
            <w:tr w:rsidR="00BC7B25" w:rsidRPr="00BC7B25" w14:paraId="4ECF62A3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A5D635F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Motorvermogen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BBA22A2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17,2 kW (23.0 pk)</w:t>
                  </w:r>
                </w:p>
              </w:tc>
            </w:tr>
            <w:tr w:rsidR="00BC7B25" w:rsidRPr="00BC7B25" w14:paraId="414757F8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507F37D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Motorvermogen (kW)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D14C7F2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17,2 kW</w:t>
                  </w:r>
                </w:p>
              </w:tc>
            </w:tr>
            <w:tr w:rsidR="00BC7B25" w:rsidRPr="00BC7B25" w14:paraId="66B5E1F3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906A2C0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C7B25">
                    <w:rPr>
                      <w:b/>
                      <w:bCs/>
                      <w:sz w:val="20"/>
                      <w:szCs w:val="20"/>
                    </w:rPr>
                    <w:t>Mulch</w:t>
                  </w:r>
                  <w:proofErr w:type="spellEnd"/>
                  <w:r w:rsidRPr="00BC7B25">
                    <w:rPr>
                      <w:b/>
                      <w:bCs/>
                      <w:sz w:val="20"/>
                      <w:szCs w:val="20"/>
                    </w:rPr>
                    <w:t>, zak, zijuitworp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E9EA1E7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BC7B25">
                    <w:rPr>
                      <w:sz w:val="20"/>
                      <w:szCs w:val="20"/>
                    </w:rPr>
                    <w:t>Mulch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 standaard, Zak optioneel, Zijuitworp standaard</w:t>
                  </w:r>
                </w:p>
              </w:tc>
            </w:tr>
            <w:tr w:rsidR="00BC7B25" w:rsidRPr="00BC7B25" w14:paraId="1705F07F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AAA089B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Ontsteking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81920A4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Elektrisch</w:t>
                  </w:r>
                </w:p>
              </w:tc>
            </w:tr>
            <w:tr w:rsidR="00BC7B25" w:rsidRPr="00BC7B25" w14:paraId="1DE7286D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9E80576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Producteigenschappen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5266B17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 xml:space="preserve">Achterwielaandrijving,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Antiscalpeerrollen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, Bekerhouder, Benzineaandrijving, Elektrische start,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Hefhulp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 voor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maaidek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IronForged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maaidek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, Luxueuze stoel,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Mulchmaaier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MyRIDE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 ophanging, Stoelen met hoge rugleuning, Urenteller, Voetbediening maaihoogte</w:t>
                  </w:r>
                </w:p>
              </w:tc>
            </w:tr>
            <w:tr w:rsidR="00BC7B25" w:rsidRPr="00BC7B25" w14:paraId="7D9E8C12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806939F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Productgebruik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F5A132D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BC7B25">
                    <w:rPr>
                      <w:sz w:val="20"/>
                      <w:szCs w:val="20"/>
                    </w:rPr>
                    <w:t>Residential</w:t>
                  </w:r>
                  <w:proofErr w:type="spellEnd"/>
                </w:p>
              </w:tc>
            </w:tr>
            <w:tr w:rsidR="00BC7B25" w:rsidRPr="00BC7B25" w14:paraId="697EDA27" w14:textId="77777777" w:rsidTr="00BC7B25">
              <w:trPr>
                <w:trHeight w:val="170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6708FDE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Producttype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74BFEE7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Zero-turn maaiers</w:t>
                  </w:r>
                </w:p>
              </w:tc>
            </w:tr>
            <w:tr w:rsidR="00BC7B25" w:rsidRPr="00BC7B25" w14:paraId="4AC73D3D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283FC22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Rolbeugel (ROPS)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C6C88C1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Optioneel</w:t>
                  </w:r>
                </w:p>
              </w:tc>
            </w:tr>
            <w:tr w:rsidR="00BC7B25" w:rsidRPr="00BC7B25" w14:paraId="58E3AABB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88520EE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lastRenderedPageBreak/>
                    <w:t>Smeerbare lagers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64D2727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Ja</w:t>
                  </w:r>
                </w:p>
              </w:tc>
            </w:tr>
            <w:tr w:rsidR="00BC7B25" w:rsidRPr="00BC7B25" w14:paraId="32E9E496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1199E2D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Stoel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ED600CF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Luxueuze stoel met armleuningen</w:t>
                  </w:r>
                </w:p>
              </w:tc>
            </w:tr>
            <w:tr w:rsidR="00BC7B25" w:rsidRPr="00BC7B25" w14:paraId="4C4B95CD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1F30ABC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Transmissie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3EFA9A2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Dubbel hydrostatisch HG ZT2800</w:t>
                  </w:r>
                </w:p>
              </w:tc>
            </w:tr>
            <w:tr w:rsidR="00BC7B25" w:rsidRPr="00BC7B25" w14:paraId="72A04F6E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ABEAD52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Trekhaakbeugel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00BE014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Standaard</w:t>
                  </w:r>
                </w:p>
              </w:tc>
            </w:tr>
            <w:tr w:rsidR="00BC7B25" w:rsidRPr="00BC7B25" w14:paraId="6C01CD8D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B142BF2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Type aandrijving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FE6957E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Achterwielaandrijving</w:t>
                  </w:r>
                </w:p>
              </w:tc>
            </w:tr>
            <w:tr w:rsidR="00BC7B25" w:rsidRPr="00BC7B25" w14:paraId="011019C9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1C377EB4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Type start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8048933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Elektrisch</w:t>
                  </w:r>
                </w:p>
              </w:tc>
            </w:tr>
            <w:tr w:rsidR="00BC7B25" w:rsidRPr="00BC7B25" w14:paraId="5828275D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1B9E698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Type terrein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3D0465D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 xml:space="preserve">Flat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with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C7B25">
                    <w:rPr>
                      <w:sz w:val="20"/>
                      <w:szCs w:val="20"/>
                    </w:rPr>
                    <w:t>Obstacles</w:t>
                  </w:r>
                  <w:proofErr w:type="spellEnd"/>
                </w:p>
              </w:tc>
            </w:tr>
            <w:tr w:rsidR="00BC7B25" w:rsidRPr="00BC7B25" w14:paraId="079B55BB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177B02DD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Uitwerpkanaal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5299739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Rubber</w:t>
                  </w:r>
                </w:p>
              </w:tc>
            </w:tr>
            <w:tr w:rsidR="00BC7B25" w:rsidRPr="00BC7B25" w14:paraId="067B956F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D348940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Urenteller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3823D6F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Standaard</w:t>
                  </w:r>
                </w:p>
              </w:tc>
            </w:tr>
            <w:tr w:rsidR="00BC7B25" w:rsidRPr="00BC7B25" w14:paraId="74A47AD6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E206916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Verlichting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C6C5FD0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Optioneel</w:t>
                  </w:r>
                </w:p>
              </w:tc>
            </w:tr>
            <w:tr w:rsidR="00BC7B25" w:rsidRPr="00BC7B25" w14:paraId="13E788C9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509607F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Voetbediening maaihoogte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3C7D29C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Standaard</w:t>
                  </w:r>
                </w:p>
              </w:tc>
            </w:tr>
            <w:tr w:rsidR="00BC7B25" w:rsidRPr="00BC7B25" w14:paraId="313005B8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4773FE4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Voldoet aan standaarden van CARB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DDAE27F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BC7B25">
                    <w:rPr>
                      <w:sz w:val="20"/>
                      <w:szCs w:val="20"/>
                    </w:rPr>
                    <w:t>Not</w:t>
                  </w:r>
                  <w:proofErr w:type="spellEnd"/>
                  <w:r w:rsidRPr="00BC7B25">
                    <w:rPr>
                      <w:sz w:val="20"/>
                      <w:szCs w:val="20"/>
                    </w:rPr>
                    <w:t xml:space="preserve"> CARB Compliant</w:t>
                  </w:r>
                </w:p>
              </w:tc>
            </w:tr>
            <w:tr w:rsidR="00BC7B25" w:rsidRPr="00BC7B25" w14:paraId="5CC731D7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1A5826AF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Voorste bumper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2D0BBF3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Versterkte afgeronde bumper</w:t>
                  </w:r>
                </w:p>
              </w:tc>
            </w:tr>
            <w:tr w:rsidR="00BC7B25" w:rsidRPr="00BC7B25" w14:paraId="17A957BE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0CFF9C4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Voorwaartse rijsnelheid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5ADCD4A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Tot 12,8 km/h</w:t>
                  </w:r>
                </w:p>
              </w:tc>
            </w:tr>
            <w:tr w:rsidR="00BC7B25" w:rsidRPr="00BC7B25" w14:paraId="5F04A38C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697CEEB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Voorwaartse rijsnelheid/transportsnelheid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8E9DE5F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Tot 12,8 km/h</w:t>
                  </w:r>
                </w:p>
              </w:tc>
            </w:tr>
            <w:tr w:rsidR="00BC7B25" w:rsidRPr="00BC7B25" w14:paraId="16ED863F" w14:textId="77777777" w:rsidTr="00BC7B2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003252C" w14:textId="77777777" w:rsidR="00BC7B25" w:rsidRPr="00BC7B25" w:rsidRDefault="00BC7B25" w:rsidP="003D2EC0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C7B25">
                    <w:rPr>
                      <w:b/>
                      <w:bCs/>
                      <w:sz w:val="20"/>
                      <w:szCs w:val="20"/>
                    </w:rPr>
                    <w:t>Zwenkwielbanden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3B5F7BB" w14:textId="77777777" w:rsidR="00BC7B25" w:rsidRPr="00BC7B25" w:rsidRDefault="00BC7B25" w:rsidP="003D2EC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C7B25">
                    <w:rPr>
                      <w:sz w:val="20"/>
                      <w:szCs w:val="20"/>
                    </w:rPr>
                    <w:t>13 x 6.50-6 pneumatisch</w:t>
                  </w:r>
                </w:p>
              </w:tc>
            </w:tr>
          </w:tbl>
          <w:p w14:paraId="3143D30A" w14:textId="77777777" w:rsidR="00BC7B25" w:rsidRPr="00BC7B25" w:rsidRDefault="00BC7B25">
            <w:pPr>
              <w:rPr>
                <w:sz w:val="20"/>
                <w:szCs w:val="20"/>
              </w:rPr>
            </w:pPr>
          </w:p>
        </w:tc>
      </w:tr>
    </w:tbl>
    <w:p w14:paraId="7BE1CE82" w14:textId="77777777" w:rsidR="008234B7" w:rsidRPr="00BC7B25" w:rsidRDefault="008234B7" w:rsidP="00BC7B25">
      <w:pPr>
        <w:spacing w:line="240" w:lineRule="auto"/>
        <w:rPr>
          <w:sz w:val="20"/>
          <w:szCs w:val="20"/>
        </w:rPr>
      </w:pPr>
    </w:p>
    <w:sectPr w:rsidR="008234B7" w:rsidRPr="00BC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25"/>
    <w:rsid w:val="000F0660"/>
    <w:rsid w:val="006C41F4"/>
    <w:rsid w:val="00801BCA"/>
    <w:rsid w:val="008234B7"/>
    <w:rsid w:val="00BC7B25"/>
    <w:rsid w:val="00F252FA"/>
    <w:rsid w:val="00F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844F"/>
  <w15:chartTrackingRefBased/>
  <w15:docId w15:val="{5593E118-72F1-4DA5-B15B-96AADE4C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7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7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7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7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7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7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7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7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7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7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7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7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7B2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7B2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7B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7B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7B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7B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7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7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7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7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7B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7B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7B2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7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7B2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7B25"/>
    <w:rPr>
      <w:b/>
      <w:bCs/>
      <w:smallCaps/>
      <w:color w:val="2F5496" w:themeColor="accent1" w:themeShade="BF"/>
      <w:spacing w:val="5"/>
    </w:rPr>
  </w:style>
  <w:style w:type="table" w:styleId="Gemiddeldelijst2-accent1">
    <w:name w:val="Medium List 2 Accent 1"/>
    <w:basedOn w:val="Standaardtabel"/>
    <w:uiPriority w:val="66"/>
    <w:rsid w:val="00BC7B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nl-NL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astertabel2-Accent1">
    <w:name w:val="Grid Table 2 Accent 1"/>
    <w:basedOn w:val="Standaardtabel"/>
    <w:uiPriority w:val="47"/>
    <w:rsid w:val="00BC7B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raster">
    <w:name w:val="Table Grid"/>
    <w:basedOn w:val="Standaardtabel"/>
    <w:uiPriority w:val="39"/>
    <w:rsid w:val="00BC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2025-10-06T14:25:00Z</dcterms:created>
  <dcterms:modified xsi:type="dcterms:W3CDTF">2025-10-06T14:25:00Z</dcterms:modified>
</cp:coreProperties>
</file>